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EB118" w14:textId="77777777" w:rsidR="00397DCE" w:rsidRPr="00397DCE" w:rsidRDefault="00397DCE" w:rsidP="00397DCE">
      <w:r w:rsidRPr="00397DCE">
        <w:rPr>
          <w:b/>
          <w:bCs/>
        </w:rPr>
        <w:t>MEDCO BOARD OF DIRECTORS</w:t>
      </w:r>
    </w:p>
    <w:p w14:paraId="7ABCE6BE" w14:textId="2E98EB4F" w:rsidR="00397DCE" w:rsidRPr="00397DCE" w:rsidRDefault="00397DCE" w:rsidP="00397DCE">
      <w:r w:rsidRPr="00397DCE">
        <w:rPr>
          <w:b/>
          <w:bCs/>
        </w:rPr>
        <w:t>BOARD MEETING AGENDA</w:t>
      </w:r>
      <w:r>
        <w:rPr>
          <w:b/>
          <w:bCs/>
        </w:rPr>
        <w:t xml:space="preserve"> (Special meeting)</w:t>
      </w:r>
    </w:p>
    <w:p w14:paraId="3BECFF22" w14:textId="35C4327B" w:rsidR="00397DCE" w:rsidRPr="00397DCE" w:rsidRDefault="00397DCE" w:rsidP="00397DCE">
      <w:pPr>
        <w:rPr>
          <w:b/>
          <w:bCs/>
        </w:rPr>
      </w:pPr>
      <w:r>
        <w:rPr>
          <w:b/>
          <w:bCs/>
        </w:rPr>
        <w:t>November 20</w:t>
      </w:r>
      <w:r w:rsidRPr="00397DCE">
        <w:rPr>
          <w:b/>
          <w:bCs/>
        </w:rPr>
        <w:t>, 2024</w:t>
      </w:r>
    </w:p>
    <w:p w14:paraId="0E049BCA" w14:textId="77777777" w:rsidR="00397DCE" w:rsidRPr="00397DCE" w:rsidRDefault="00397DCE" w:rsidP="00397DCE"/>
    <w:p w14:paraId="33975C6A" w14:textId="6EBB7D69" w:rsidR="00397DCE" w:rsidRPr="00397DCE" w:rsidRDefault="00397DCE" w:rsidP="00397DCE">
      <w:r w:rsidRPr="00397DCE">
        <w:t xml:space="preserve">I. </w:t>
      </w:r>
      <w:r>
        <w:tab/>
      </w:r>
      <w:r w:rsidRPr="00397DCE">
        <w:t>Opening</w:t>
      </w:r>
      <w:r>
        <w:tab/>
      </w:r>
      <w:r w:rsidR="00470C45">
        <w:tab/>
      </w:r>
      <w:r w:rsidR="00470C45">
        <w:tab/>
      </w:r>
      <w:r w:rsidR="00470C45">
        <w:tab/>
      </w:r>
      <w:r w:rsidR="00470C45">
        <w:tab/>
      </w:r>
      <w:r w:rsidR="00470C45">
        <w:tab/>
      </w:r>
      <w:r w:rsidR="00470C45">
        <w:tab/>
      </w:r>
      <w:r w:rsidRPr="00397DCE">
        <w:t xml:space="preserve">Scott Dorsey, Chair </w:t>
      </w:r>
    </w:p>
    <w:p w14:paraId="665643B9" w14:textId="748D135A" w:rsidR="00397DCE" w:rsidRDefault="00397DCE" w:rsidP="00397DCE">
      <w:pPr>
        <w:rPr>
          <w:bCs/>
        </w:rPr>
      </w:pPr>
      <w:r w:rsidRPr="00397DCE">
        <w:t xml:space="preserve">II. </w:t>
      </w:r>
      <w:r w:rsidRPr="00397DCE">
        <w:tab/>
        <w:t xml:space="preserve">Resolution for </w:t>
      </w:r>
      <w:r w:rsidRPr="00397DCE">
        <w:rPr>
          <w:bCs/>
        </w:rPr>
        <w:t>MECCA CHARTER SCHOOL PROJECT</w:t>
      </w:r>
      <w:r>
        <w:rPr>
          <w:bCs/>
        </w:rPr>
        <w:tab/>
        <w:t>Wyatt Shiflett, Director of</w:t>
      </w:r>
    </w:p>
    <w:p w14:paraId="39FE34EC" w14:textId="0295AE0C" w:rsidR="00397DCE" w:rsidRPr="00397DCE" w:rsidRDefault="00397DCE" w:rsidP="00397D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Finance</w:t>
      </w:r>
    </w:p>
    <w:p w14:paraId="429D3F6E" w14:textId="5B17BA76" w:rsidR="00397DCE" w:rsidRPr="00397DCE" w:rsidRDefault="00397DCE" w:rsidP="00397DCE">
      <w:r w:rsidRPr="00397DCE">
        <w:t xml:space="preserve">III. </w:t>
      </w:r>
      <w:r>
        <w:tab/>
      </w:r>
      <w:r w:rsidRPr="00397DCE">
        <w:t xml:space="preserve">Adjourn </w:t>
      </w:r>
    </w:p>
    <w:p w14:paraId="2597385A" w14:textId="77777777" w:rsidR="00397DCE" w:rsidRPr="00397DCE" w:rsidRDefault="00397DCE" w:rsidP="00397DCE"/>
    <w:p w14:paraId="6A13A204" w14:textId="77777777" w:rsidR="00195FC9" w:rsidRDefault="00195FC9"/>
    <w:sectPr w:rsidR="00195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CE"/>
    <w:rsid w:val="00195FC9"/>
    <w:rsid w:val="00212AD6"/>
    <w:rsid w:val="00397DCE"/>
    <w:rsid w:val="00470C45"/>
    <w:rsid w:val="00C9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35CDD"/>
  <w15:chartTrackingRefBased/>
  <w15:docId w15:val="{1BCDBFD0-21DF-4840-9DFC-00E03239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D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D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8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Dodson-Reed</dc:creator>
  <cp:keywords/>
  <dc:description/>
  <cp:lastModifiedBy>Candace Dodson-Reed</cp:lastModifiedBy>
  <cp:revision>2</cp:revision>
  <dcterms:created xsi:type="dcterms:W3CDTF">2024-11-18T14:02:00Z</dcterms:created>
  <dcterms:modified xsi:type="dcterms:W3CDTF">2024-11-18T14:15:00Z</dcterms:modified>
</cp:coreProperties>
</file>